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8573" w14:textId="77777777" w:rsidR="004C045D" w:rsidRPr="004C045D" w:rsidRDefault="004C045D" w:rsidP="004C045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32"/>
          <w:szCs w:val="32"/>
          <w:lang w:eastAsia="pl-PL"/>
        </w:rPr>
      </w:pPr>
      <w:r w:rsidRPr="004C045D">
        <w:rPr>
          <w:rFonts w:ascii="Source Sans Pro" w:eastAsia="Times New Roman" w:hAnsi="Source Sans Pro" w:cs="Times New Roman"/>
          <w:b/>
          <w:bCs/>
          <w:color w:val="000000"/>
          <w:kern w:val="36"/>
          <w:sz w:val="32"/>
          <w:szCs w:val="32"/>
          <w:lang w:eastAsia="pl-PL"/>
        </w:rPr>
        <w:t xml:space="preserve">Zrozumienie dynamiki chowu </w:t>
      </w:r>
      <w:proofErr w:type="spellStart"/>
      <w:r w:rsidRPr="004C045D">
        <w:rPr>
          <w:rFonts w:ascii="Source Sans Pro" w:eastAsia="Times New Roman" w:hAnsi="Source Sans Pro" w:cs="Times New Roman"/>
          <w:b/>
          <w:bCs/>
          <w:color w:val="000000"/>
          <w:kern w:val="36"/>
          <w:sz w:val="32"/>
          <w:szCs w:val="32"/>
          <w:lang w:eastAsia="pl-PL"/>
        </w:rPr>
        <w:t>bezklatkowego</w:t>
      </w:r>
      <w:proofErr w:type="spellEnd"/>
    </w:p>
    <w:p w14:paraId="346B64AB" w14:textId="77777777" w:rsidR="004C045D" w:rsidRPr="004C045D" w:rsidRDefault="004C045D" w:rsidP="004C045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Calibri" w:hAnsi="Source Sans Pro" w:cs="Times New Roman"/>
          <w:color w:val="000000"/>
          <w:sz w:val="27"/>
          <w:szCs w:val="27"/>
        </w:rPr>
      </w:pPr>
      <w:r w:rsidRPr="004C045D">
        <w:rPr>
          <w:rFonts w:ascii="Source Sans Pro" w:eastAsia="Calibri" w:hAnsi="Source Sans Pro" w:cs="Times New Roman"/>
          <w:color w:val="000000"/>
          <w:sz w:val="27"/>
          <w:szCs w:val="27"/>
        </w:rPr>
        <w:fldChar w:fldCharType="begin"/>
      </w:r>
      <w:r w:rsidRPr="004C045D">
        <w:rPr>
          <w:rFonts w:ascii="Source Sans Pro" w:eastAsia="Calibri" w:hAnsi="Source Sans Pro" w:cs="Times New Roman"/>
          <w:color w:val="000000"/>
          <w:sz w:val="27"/>
          <w:szCs w:val="27"/>
        </w:rPr>
        <w:instrText xml:space="preserve"> INCLUDEPICTURE "https://content.yudu.com/web/1r3p1/0A1zifp/PoultryWorld2021-8/html/htmlArticles/articles_0oz8_bAeTzlavO0k/images/IMG_HSK190297_021.jpg" \* MERGEFORMATINET </w:instrText>
      </w:r>
      <w:r w:rsidRPr="004C045D">
        <w:rPr>
          <w:rFonts w:ascii="Source Sans Pro" w:eastAsia="Calibri" w:hAnsi="Source Sans Pro" w:cs="Times New Roman"/>
          <w:color w:val="000000"/>
          <w:sz w:val="27"/>
          <w:szCs w:val="27"/>
        </w:rPr>
        <w:fldChar w:fldCharType="separate"/>
      </w:r>
      <w:r w:rsidRPr="004C045D">
        <w:rPr>
          <w:rFonts w:ascii="Source Sans Pro" w:eastAsia="Calibri" w:hAnsi="Source Sans Pro" w:cs="Times New Roman"/>
          <w:color w:val="000000"/>
          <w:sz w:val="27"/>
          <w:szCs w:val="27"/>
        </w:rPr>
        <w:pict w14:anchorId="64F505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297pt">
            <v:imagedata r:id="rId4" r:href="rId5"/>
          </v:shape>
        </w:pict>
      </w:r>
      <w:r w:rsidRPr="004C045D">
        <w:rPr>
          <w:rFonts w:ascii="Source Sans Pro" w:eastAsia="Calibri" w:hAnsi="Source Sans Pro" w:cs="Times New Roman"/>
          <w:color w:val="000000"/>
          <w:sz w:val="27"/>
          <w:szCs w:val="27"/>
        </w:rPr>
        <w:fldChar w:fldCharType="end"/>
      </w:r>
    </w:p>
    <w:p w14:paraId="1701D070" w14:textId="77777777" w:rsidR="004C045D" w:rsidRPr="004C045D" w:rsidRDefault="004C045D" w:rsidP="004C045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</w:pPr>
      <w:r w:rsidRPr="004C045D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 xml:space="preserve">Wraz z przejściem na systemy </w:t>
      </w:r>
      <w:proofErr w:type="spellStart"/>
      <w:r w:rsidRPr="004C045D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>bezklatkowe</w:t>
      </w:r>
      <w:proofErr w:type="spellEnd"/>
      <w:r w:rsidRPr="004C045D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 xml:space="preserve"> i systemy z dostępem do przestrzeni zewnętrznej, pojawiają się pewne wyzwania, o których należy pamiętać przy ustalaniu planów dotyczących zdrowia i dobrostanu niosek. W związku z tym, konieczne jest, aby zrozumieć i kontynuować naukę o tym, jak najlepiej zarządzać i dbać o ptaki w tych systemach utrzymania.</w:t>
      </w:r>
    </w:p>
    <w:p w14:paraId="3BA603C6" w14:textId="77777777" w:rsidR="004C045D" w:rsidRPr="004C045D" w:rsidRDefault="004C045D" w:rsidP="004C045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Zdrowie</w:t>
      </w:r>
    </w:p>
    <w:p w14:paraId="6AEB8769" w14:textId="77777777" w:rsidR="004C045D" w:rsidRPr="004C045D" w:rsidRDefault="004C045D" w:rsidP="004C045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Autor: </w:t>
      </w:r>
      <w:proofErr w:type="spellStart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Sheilena</w:t>
      </w:r>
      <w:proofErr w:type="spellEnd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</w:t>
      </w:r>
      <w:proofErr w:type="spellStart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Durbin</w:t>
      </w:r>
      <w:proofErr w:type="spellEnd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, DVM, </w:t>
      </w:r>
      <w:proofErr w:type="spellStart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Diamond</w:t>
      </w:r>
      <w:proofErr w:type="spellEnd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V</w:t>
      </w:r>
    </w:p>
    <w:p w14:paraId="68B6C818" w14:textId="77777777" w:rsidR="004C045D" w:rsidRPr="004C045D" w:rsidRDefault="004C045D" w:rsidP="004C045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Kiedy przenosisz ptaka, który przebywał głównie w systemie klatkowym do systemu </w:t>
      </w:r>
      <w:proofErr w:type="spellStart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bezklatkowego</w:t>
      </w:r>
      <w:proofErr w:type="spellEnd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lub na zewnątrz, będzie on miał większy dostęp do ściółki, co może prowadzić do zwiększenia prawdopodobieństwa wystąpienia takich problemów jak kokcydioza. </w:t>
      </w:r>
      <w:proofErr w:type="spellStart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Kokcydia</w:t>
      </w:r>
      <w:proofErr w:type="spellEnd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są wewnątrzkomórkowymi pasożytami </w:t>
      </w:r>
      <w:proofErr w:type="spellStart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pierwotniakowymi</w:t>
      </w:r>
      <w:proofErr w:type="spellEnd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, które namnażają się w przewodzie jelitowym prowadząc do uszkodzenia tkanek. Uszkodzenia te mogą skutkować zmniejszonym wchłanianiem składników odżywczych, odwodnieniem, utratą krwi i zwiększoną podatnością na inne choroby, takie jak martwicze zapalenie jelit. W systemie, w którym ptaki mają zwiększony dostęp do ściółki i odchodów skażonych </w:t>
      </w:r>
      <w:proofErr w:type="spellStart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kokcydiami</w:t>
      </w:r>
      <w:proofErr w:type="spellEnd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, rozwój odporności na kokcydiozę jest jeszcze bardziej istotny w porównaniu z ptakami, które trafiłyby do systemu klatkowego w późniejszym okresie życia. Jeśli chodzi o szczepienia, ważny jest odpowiedni obieg </w:t>
      </w:r>
      <w:proofErr w:type="spellStart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oocyst</w:t>
      </w:r>
      <w:proofErr w:type="spellEnd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szczepionkowych, który zależy od takich czynników jak zasięg szczepionki i wilgotność ściółki.</w:t>
      </w:r>
    </w:p>
    <w:p w14:paraId="472731C9" w14:textId="77777777" w:rsidR="004C045D" w:rsidRPr="004C045D" w:rsidRDefault="004C045D" w:rsidP="004C045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Mogą również nasilać się problemy z układem oddechowym. Problemy te wynikają częściowo z większego narażenia ptaków na kontakt z odchodami i kurzem (dostęp do ściółki). Ponieważ ptaki mają większy dostęp do ściółki i podłoża na zewnątrz, istnieje większa szansa na potencjalną ekspozycję na pasożyty i zarażenie się robakami. Zwiększone obciążenie nicieni, a nawet tasiemców </w:t>
      </w:r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lastRenderedPageBreak/>
        <w:t xml:space="preserve">stało się bardziej powszechne w tych systemach. Plamista choroba wątroby, wywoływana przez </w:t>
      </w:r>
      <w:proofErr w:type="spellStart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Campylobacter</w:t>
      </w:r>
      <w:proofErr w:type="spellEnd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</w:t>
      </w:r>
      <w:proofErr w:type="spellStart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hepaticus</w:t>
      </w:r>
      <w:proofErr w:type="spellEnd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i C. </w:t>
      </w:r>
      <w:proofErr w:type="spellStart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bilis</w:t>
      </w:r>
      <w:proofErr w:type="spellEnd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, jest szczególnie rozpowszechniona w stadach </w:t>
      </w:r>
      <w:proofErr w:type="spellStart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wolnowybiegowych</w:t>
      </w:r>
      <w:proofErr w:type="spellEnd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.</w:t>
      </w:r>
    </w:p>
    <w:p w14:paraId="45ADC988" w14:textId="77777777" w:rsidR="004C045D" w:rsidRPr="004C045D" w:rsidRDefault="004C045D" w:rsidP="004C045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</w:pPr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Zespół ogniskowego wrzodziejącego zapalenia skóry (FUDS) jest bardziej kojarzony z nioskami </w:t>
      </w:r>
      <w:proofErr w:type="spellStart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bezklatkowymi</w:t>
      </w:r>
      <w:proofErr w:type="spellEnd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i z czasem może prowadzić do wysokiej śmiertelności. To schorzenie skóry jest o tyle nietypowe, że nie musi być związane z dziobaniem, drapaniem lub innymi ranami. Początkowo podejrzewano, że czynnikiem sprawczym jest </w:t>
      </w:r>
      <w:proofErr w:type="spellStart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Staphylococcus</w:t>
      </w:r>
      <w:proofErr w:type="spellEnd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</w:t>
      </w:r>
      <w:proofErr w:type="spellStart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hyicus</w:t>
      </w:r>
      <w:proofErr w:type="spellEnd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, ale najnowsze badania wykazały, że głównymi bakteriami występującymi w tych zmianach są </w:t>
      </w:r>
      <w:proofErr w:type="spellStart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Staphylococcus</w:t>
      </w:r>
      <w:proofErr w:type="spellEnd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</w:t>
      </w:r>
      <w:proofErr w:type="spellStart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aureus</w:t>
      </w:r>
      <w:proofErr w:type="spellEnd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i </w:t>
      </w:r>
      <w:proofErr w:type="spellStart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Staphylococcus</w:t>
      </w:r>
      <w:proofErr w:type="spellEnd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</w:t>
      </w:r>
      <w:proofErr w:type="spellStart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agnetis</w:t>
      </w:r>
      <w:proofErr w:type="spellEnd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. W ostatnim roku odnotowano więcej przypadków </w:t>
      </w:r>
      <w:proofErr w:type="spellStart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erysipelas</w:t>
      </w:r>
      <w:proofErr w:type="spellEnd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, prawdopodobnie z powodu dostępu do innych zwierząt, takich jak świnie lub dzikie zwierzęta, które mogą być źródłem choroby. Zwiększone dziobanie - lub inne zewnętrzne urazy - mogą również stworzyć drogę dla bakterii, które mogą dostać się do ptaków.</w:t>
      </w:r>
    </w:p>
    <w:p w14:paraId="37193442" w14:textId="77777777" w:rsidR="004C045D" w:rsidRPr="004C045D" w:rsidRDefault="004C045D" w:rsidP="004C045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</w:pPr>
      <w:r w:rsidRPr="004C045D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>Plan zdrowotny</w:t>
      </w:r>
    </w:p>
    <w:p w14:paraId="5CF69740" w14:textId="77777777" w:rsidR="004C045D" w:rsidRPr="004C045D" w:rsidRDefault="004C045D" w:rsidP="004C045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Wyzwania te oznaczają, że ważne jest posiadanie odpowiedniego planu zdrowotnego dla niosek. Poniższe punkty i uwagi określają, co taki plan zdrowotny powinien zawierać.</w:t>
      </w:r>
    </w:p>
    <w:p w14:paraId="7B1552D4" w14:textId="77777777" w:rsidR="004C045D" w:rsidRPr="004C045D" w:rsidRDefault="004C045D" w:rsidP="004C045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- Szczepienia - należy wdrożyć odpowiedni program szczepień oraz zwalczanie kokcydiozy.</w:t>
      </w:r>
    </w:p>
    <w:p w14:paraId="7C179462" w14:textId="77777777" w:rsidR="004C045D" w:rsidRPr="004C045D" w:rsidRDefault="004C045D" w:rsidP="004C045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- Zdrowie jelit - upewnij się, że dbasz o dobry stan zdrowia jelit. Oznacza to stosowanie </w:t>
      </w:r>
      <w:proofErr w:type="spellStart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pre</w:t>
      </w:r>
      <w:proofErr w:type="spellEnd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, pro i </w:t>
      </w:r>
      <w:proofErr w:type="spellStart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postbiotyków</w:t>
      </w:r>
      <w:proofErr w:type="spellEnd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. Lepsza mikroflora jelitowa pomoże zmniejszyć ilość niepożądanych bakterii, zwiększyć ilość pożytecznych bakterii, a ptaki będą miały potencjalnie mniej problemów z chorobami jelitowymi. Poprawa morfologii jelit jest również ważna. Dobrym pomysłem jest poszukanie i włączenie dodatku paszowego wspierającego odporność. Pomoże to nie tylko w funkcjonowaniu układu odpornościowego i zdrowiu jelit, ale także w ogólnym samopoczuciu.</w:t>
      </w:r>
    </w:p>
    <w:p w14:paraId="2FA48018" w14:textId="77777777" w:rsidR="004C045D" w:rsidRPr="004C045D" w:rsidRDefault="004C045D" w:rsidP="004C045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- Bezpieczeństwo biologiczne - tutaj chcesz kontrolować ludzi, sprzęt i wszystko, co może wprowadzić niepożądane patogeny na fermę lub do stada. Każdy sprzęt wchodzący do kurnika musi być czysty. Pomiędzy stadami musi być wdrożony dobry program sanitarny.</w:t>
      </w:r>
    </w:p>
    <w:p w14:paraId="54D2E25F" w14:textId="77777777" w:rsidR="004C045D" w:rsidRPr="004C045D" w:rsidRDefault="004C045D" w:rsidP="004C045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- Higiena i konserwacja systemu doprowadzającego wodę - należy mieć tego świadomość, ponieważ patogeny mogą przedostawać się do przewodów wodnych i </w:t>
      </w:r>
      <w:proofErr w:type="spellStart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biofilmów</w:t>
      </w:r>
      <w:proofErr w:type="spellEnd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, co może prowadzić do takich problemów jak zaburzenia mikroflory lub dysbakterioza. Może to prowadzić do infekcji u ptaków i konieczności leczenia antybiotykami.</w:t>
      </w:r>
    </w:p>
    <w:p w14:paraId="3943458E" w14:textId="77777777" w:rsidR="004C045D" w:rsidRPr="004C045D" w:rsidRDefault="004C045D" w:rsidP="004C045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- Przestoje na czyszczenie i dezynfekcję. Należy opracować odpowiednią procedurę i zapewnić wystarczającą ilość czasu na przestoje przed ponownym wprowadzeniem ptaków.</w:t>
      </w:r>
    </w:p>
    <w:p w14:paraId="64D039C4" w14:textId="77777777" w:rsidR="004C045D" w:rsidRPr="004C045D" w:rsidRDefault="004C045D" w:rsidP="004C045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- Kontrola gryzoni i owadów - każdy gryzoń/owad/obce stworzenie może przynieść patogeny, powodując więcej komplikacji.</w:t>
      </w:r>
    </w:p>
    <w:p w14:paraId="23450499" w14:textId="77777777" w:rsidR="004C045D" w:rsidRPr="004C045D" w:rsidRDefault="004C045D" w:rsidP="004C045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</w:pPr>
      <w:r w:rsidRPr="004C045D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>Wyzwania w zakresie dobrostanu zwierząt</w:t>
      </w:r>
    </w:p>
    <w:p w14:paraId="29CE26BE" w14:textId="77777777" w:rsidR="004C045D" w:rsidRPr="004C045D" w:rsidRDefault="004C045D" w:rsidP="004C045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Niestety wyzwania związane z chowem </w:t>
      </w:r>
      <w:proofErr w:type="spellStart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bezklatkowym</w:t>
      </w:r>
      <w:proofErr w:type="spellEnd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wykraczają poza zwykły zakres działań weterynaryjnych. Jednym z głównych problemów związanych z dobrostanem jest wydziobywanie piór i kloaki. Dziobanie, a w konsekwencji kanibalizm, może rozpocząć się, gdy jeden z ptaków zauważy błyszczącą lub zaczerwienioną tkankę wokół kloaki i zacznie ją dziobać. Gdy ptaki zobaczą krew, mogą skupić się na tym nieprawidłowym obszarze, co prowadzi do dalszego dziobania. Ten </w:t>
      </w:r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lastRenderedPageBreak/>
        <w:t>cykl może prowadzić do śmiertelności. Należy pracować nad problemami związanymi z zarządzaniem i zapewnić odpowiednie przycinanie dziobów. Istnieje wiele czynników, które mogą być związane z wydziobywaniem lub wyjadaniem piór, w tym to, czy ptaki czują się najedzone, problemy behawioralne, niedobory żywieniowe i inne. Innym problemem związanym z dobrostanem ptaków, który często obserwujemy, jest wydziobywanie piór. Jeśli nioski nie są odpowiednio przyzwyczajone do ludzi wchodzących i wychodzących z kurnika, lub jeśli nie powstrzymujemy ich przed stawianiem się w pewnych miejscach, może to prowadzić do uduszenia. Genetyka jest kolejnym ważnym czynnikiem przy wyborze ptaków, które najlepiej poradzą sobie w środowisku wolnym od klatek. Urazy kręgów i pęknięte żółtka są kolejnym problemem związanym z dobrostanem ptaków, który obserwujemy. Z wiekiem ptaki mogą być mniej zdolne do przeskakiwania z jednej grzędy na drugą lub mają mniejszą gęstość kości, co zwiększa szanse na uraz kości stępki, jeśli na niej wylądują.</w:t>
      </w:r>
    </w:p>
    <w:p w14:paraId="64B11399" w14:textId="77777777" w:rsidR="004C045D" w:rsidRPr="004C045D" w:rsidRDefault="004C045D" w:rsidP="004C045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Inne ważne czynniki, o których należy pamiętać w odniesieniu do wyzwań związanych z dobrostanem to odżywianie, oświetlenie, genetyka i bodźce środowiskowe. Jeśli ptaki mają dostęp do środowiska zewnętrznego, będą miały większy kontakt z drapieżnikami. Stres związany z ciepłem i zimnem jest również powszechny, ponieważ nikt nie może kontrolować temperatury na zewnątrz. Każdy rodzaj takiego stresu osłabia ich system odpornościowy i potencjalnie prowadzi do problemów z chorobami. Przy chowie z dostępem do wybiegi  , mamy również do czynienia z kałużami wody. Ulewne deszcze mogą powodować kałuże. Bakterie mogą namnażać się w tej zastałej wodzie, a ptaki mają tendencję do picia jej. Dobrą zasadą jest zasypanie tych kałuż ziemią. Upewnij się, że ptaki mają codziennie dostęp do czystej, świeżej wody. Ptaki trzymane </w:t>
      </w:r>
      <w:proofErr w:type="spellStart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bezklatkowo</w:t>
      </w:r>
      <w:proofErr w:type="spellEnd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mają również większe szanse na spotkanie zwierząt przenoszących choroby, takich jak szopy, oposy i zwierzęta gospodarskie. To również są czynniki, które musisz kontrolować, aby pomóc utrzymać ptaki w zdrowiu i bezpieczeństwie.</w:t>
      </w:r>
    </w:p>
    <w:p w14:paraId="7849C6D8" w14:textId="77777777" w:rsidR="004C045D" w:rsidRPr="004C045D" w:rsidRDefault="004C045D" w:rsidP="004C045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</w:pPr>
      <w:r w:rsidRPr="004C045D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>Wyzwania produkcyjne</w:t>
      </w:r>
    </w:p>
    <w:p w14:paraId="415E4CBF" w14:textId="77777777" w:rsidR="004C045D" w:rsidRPr="004C045D" w:rsidRDefault="004C045D" w:rsidP="004C045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W przypadku chowu </w:t>
      </w:r>
      <w:proofErr w:type="spellStart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bezklatkowego</w:t>
      </w:r>
      <w:proofErr w:type="spellEnd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migracja jest poważnym problemem. Ptaki mają możliwość udania się w dowolne miejsce i będą to robić. Załóżmy, że ptak chce się udać na górną lub dolną kondygnację. Z tego powodu nie będzie wybierać środkowej, co może powodować problemy ze składaniem jaj w tym miejscu. Ostatecznie, musisz wypracować najlepszy system i konfigurację, aby kontrolować te problemy. Innym problemem jest to, że układ obiektu determinuje wybory weterynaryjne, takie jak rodzaj aplikacji szczepionek. Większe trudności w stosowaniu szczepionek w sprayu w chowie </w:t>
      </w:r>
      <w:proofErr w:type="spellStart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bezklatkowym</w:t>
      </w:r>
      <w:proofErr w:type="spellEnd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w porównaniu z chowem klatkowym mogą prowadzić do tego, że w niektórych gospodarstwach preferuje się stosowanie szczepionek w wodzie zamiast w sprayu. Przy odpowiednim wyposażeniu i pomocy, szczepienie metodą natryskową może być wykonane w krótszym czasie i z większą skutecznością niż drogą wodną.</w:t>
      </w:r>
    </w:p>
    <w:p w14:paraId="59B31407" w14:textId="77777777" w:rsidR="004C045D" w:rsidRPr="004C045D" w:rsidRDefault="004C045D" w:rsidP="004C045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Przy swobodnym poruszaniu się ptaków, znoszenie jaj może być poważnym i pracochłonnym problemem. W idealnej sytuacji chcemy, aby ptaki składały wszystkie jaja w gnieździe. Jednakże, podgrzewane podłogi, zwiększona głębokość ściółki i układ systemu mogą prowadzić do tego, że ptaki będą chciały składać jaja na podłodze. Jaja na podłodze wymagają więcej pracy ręcznej, aby je podnieść i często są brudniejsze. Musisz wiedzieć jak przyuczyć młode nioski do odpowiedniego gniazdowania. Upewnij się, że rozmieszczenie karmideł, linii wodnych i grzęd nie zniechęca ptaków do dotarcia do miejsca gniazdowania. Musisz pomóc im przyzwyczaić się do nowego środowiska i to jak najszybciej. W przeciwnym razie możesz mieć problemy na dalszej drodze. Po prostu poświęć czas na obserwację ptaków, a będziesz miał poczucie, co działa najlepiej w twoim konkretnym systemie.</w:t>
      </w:r>
    </w:p>
    <w:p w14:paraId="461425D0" w14:textId="77777777" w:rsidR="004C045D" w:rsidRPr="004C045D" w:rsidRDefault="004C045D" w:rsidP="004C045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lastRenderedPageBreak/>
        <w:t xml:space="preserve">W miarę jak producenci drobiu przechodzą na chów </w:t>
      </w:r>
      <w:proofErr w:type="spellStart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bezklatkowy</w:t>
      </w:r>
      <w:proofErr w:type="spellEnd"/>
      <w:r w:rsidRPr="004C045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i na wolnym powietrzu, ważne jest, aby rozpoznać te choroby, dobrostan i wyzwania związane z produkcją. Dzięki tym wskazówkom można stworzyć odpowiedni plan opieki i zarządzania oraz określić, czym należy się zająć, jeśli chodzi o zdrowie niosek. W końcu, zrozumienie ptaków jest kluczem do najlepszego zarządzania i opieki nad ptakami w tych systemach utrzymania.</w:t>
      </w:r>
    </w:p>
    <w:p w14:paraId="118AD5F1" w14:textId="312222E9" w:rsidR="0090558D" w:rsidRPr="004C045D" w:rsidRDefault="004C045D">
      <w:pPr>
        <w:rPr>
          <w:b/>
          <w:bCs/>
          <w:i/>
          <w:iCs/>
        </w:rPr>
      </w:pPr>
      <w:r w:rsidRPr="004C045D">
        <w:rPr>
          <w:b/>
          <w:bCs/>
        </w:rPr>
        <w:t xml:space="preserve">Tłumaczenie </w:t>
      </w:r>
      <w:proofErr w:type="spellStart"/>
      <w:r w:rsidRPr="004C045D">
        <w:rPr>
          <w:b/>
          <w:bCs/>
        </w:rPr>
        <w:t>PZZHiPD</w:t>
      </w:r>
      <w:proofErr w:type="spellEnd"/>
    </w:p>
    <w:p w14:paraId="05A215F2" w14:textId="0CE4488E" w:rsidR="004C045D" w:rsidRPr="004C045D" w:rsidRDefault="004C045D">
      <w:pPr>
        <w:rPr>
          <w:b/>
          <w:bCs/>
          <w:i/>
          <w:iCs/>
        </w:rPr>
      </w:pPr>
      <w:r w:rsidRPr="004C045D">
        <w:rPr>
          <w:b/>
          <w:bCs/>
          <w:i/>
          <w:iCs/>
        </w:rPr>
        <w:t>FINANSOWANE Z FUNDUSZU PROMOCJI MIĘSA DROBIOWEGO</w:t>
      </w:r>
    </w:p>
    <w:sectPr w:rsidR="004C045D" w:rsidRPr="004C045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6B2A" w14:textId="77777777" w:rsidR="001A66B3" w:rsidRDefault="004C045D" w:rsidP="001A66B3">
    <w:pPr>
      <w:pStyle w:val="Stopka"/>
      <w:jc w:val="center"/>
    </w:pPr>
    <w:r w:rsidRPr="001A66B3">
      <w:rPr>
        <w:b/>
        <w:bCs/>
      </w:rPr>
      <w:t>FINANSOWANE Z FUNDU</w:t>
    </w:r>
    <w:r w:rsidRPr="001A66B3">
      <w:rPr>
        <w:b/>
        <w:bCs/>
      </w:rPr>
      <w:t>SZU PRO</w:t>
    </w:r>
    <w:r w:rsidRPr="001A66B3">
      <w:rPr>
        <w:b/>
        <w:bCs/>
      </w:rPr>
      <w:t>MOCJI MIĘSA DROBIOW</w:t>
    </w:r>
    <w:r w:rsidRPr="001A66B3">
      <w:rPr>
        <w:b/>
        <w:bCs/>
      </w:rPr>
      <w:t>EGO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5D"/>
    <w:rsid w:val="004C045D"/>
    <w:rsid w:val="0090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38F4"/>
  <w15:chartTrackingRefBased/>
  <w15:docId w15:val="{B6FAC9B0-7DE7-47CB-9D53-157D78C5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C045D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C04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https://content.yudu.com/web/1r3p1/0A1zifp/PoultryWorld2021-8/html/htmlArticles/articles_0oz8_bAeTzlavO0k/images/IMG_HSK190297_02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8117</Characters>
  <Application>Microsoft Office Word</Application>
  <DocSecurity>0</DocSecurity>
  <Lines>67</Lines>
  <Paragraphs>18</Paragraphs>
  <ScaleCrop>false</ScaleCrop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2021-11-05T11:50:00Z</dcterms:created>
  <dcterms:modified xsi:type="dcterms:W3CDTF">2021-11-05T11:51:00Z</dcterms:modified>
</cp:coreProperties>
</file>